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仿宋简体" w:eastAsia="方正仿宋简体"/>
          <w:sz w:val="32"/>
          <w:szCs w:val="32"/>
        </w:rPr>
      </w:pPr>
      <w:bookmarkStart w:id="0" w:name="_GoBack"/>
      <w:r>
        <w:rPr>
          <w:rFonts w:hint="eastAsia" w:ascii="方正仿宋简体" w:eastAsia="方正仿宋简体"/>
          <w:sz w:val="32"/>
          <w:szCs w:val="32"/>
        </w:rPr>
        <w:t>附件5：</w:t>
      </w:r>
    </w:p>
    <w:p>
      <w:pPr>
        <w:spacing w:line="4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u w:val="single"/>
        </w:rPr>
        <w:t xml:space="preserve">            </w:t>
      </w:r>
      <w:r>
        <w:rPr>
          <w:rFonts w:hint="eastAsia" w:ascii="方正小标宋简体" w:eastAsia="方正小标宋简体"/>
          <w:sz w:val="36"/>
          <w:szCs w:val="36"/>
        </w:rPr>
        <w:t>质量技术监督局</w:t>
      </w:r>
    </w:p>
    <w:p>
      <w:pPr>
        <w:spacing w:line="4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食品生产许可现场核查通知书</w:t>
      </w:r>
      <w:bookmarkEnd w:id="0"/>
    </w:p>
    <w:p>
      <w:pPr>
        <w:spacing w:line="480" w:lineRule="exact"/>
        <w:rPr>
          <w:rFonts w:hint="eastAsia" w:ascii="方正仿宋简体" w:eastAsia="方正仿宋简体"/>
          <w:sz w:val="28"/>
          <w:szCs w:val="28"/>
        </w:rPr>
      </w:pPr>
    </w:p>
    <w:p>
      <w:pPr>
        <w:spacing w:line="480" w:lineRule="exact"/>
        <w:rPr>
          <w:rFonts w:hint="eastAsia" w:ascii="方正仿宋简体" w:eastAsia="方正仿宋简体"/>
          <w:sz w:val="32"/>
          <w:szCs w:val="32"/>
          <w:u w:val="single"/>
        </w:rPr>
      </w:pPr>
      <w:r>
        <w:rPr>
          <w:rFonts w:hint="eastAsia" w:ascii="方正仿宋简体" w:eastAsia="方正仿宋简体"/>
          <w:sz w:val="32"/>
          <w:szCs w:val="32"/>
          <w:u w:val="single"/>
        </w:rPr>
        <w:t>（申请人名称）：</w:t>
      </w:r>
    </w:p>
    <w:p>
      <w:pPr>
        <w:spacing w:line="480" w:lineRule="exact"/>
        <w:ind w:firstLine="570" w:firstLineChars="189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根据《食品生产许可管理办法》、《食品生产许可审查通则》、《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</w:t>
      </w:r>
      <w:r>
        <w:rPr>
          <w:rFonts w:hint="eastAsia" w:ascii="方正仿宋简体" w:eastAsia="方正仿宋简体"/>
          <w:sz w:val="32"/>
          <w:szCs w:val="32"/>
        </w:rPr>
        <w:t xml:space="preserve">食品生产许可审查细则》规定，现定于___年___月___日对申请食品生产许可的 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（食品品种类别及申证单元）      </w:t>
      </w:r>
      <w:r>
        <w:rPr>
          <w:rFonts w:hint="eastAsia" w:ascii="方正仿宋简体" w:eastAsia="方正仿宋简体"/>
          <w:sz w:val="32"/>
          <w:szCs w:val="32"/>
        </w:rPr>
        <w:t>生产场所等进行现场核查。现将有关事项通知如下：</w:t>
      </w:r>
    </w:p>
    <w:p>
      <w:pPr>
        <w:spacing w:line="480" w:lineRule="exact"/>
        <w:ind w:firstLine="600"/>
        <w:rPr>
          <w:rFonts w:hint="eastAsia" w:ascii="方正仿宋简体" w:eastAsia="方正仿宋简体"/>
          <w:b/>
          <w:sz w:val="28"/>
          <w:szCs w:val="28"/>
        </w:rPr>
      </w:pPr>
      <w:r>
        <w:rPr>
          <w:rFonts w:hint="eastAsia" w:ascii="方正仿宋简体" w:eastAsia="方正仿宋简体"/>
          <w:b/>
          <w:sz w:val="28"/>
          <w:szCs w:val="28"/>
        </w:rPr>
        <w:t>一、现场核查组：</w:t>
      </w:r>
    </w:p>
    <w:p>
      <w:pPr>
        <w:spacing w:line="480" w:lineRule="exact"/>
        <w:ind w:firstLine="6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组长：                      联系电话：</w:t>
      </w:r>
    </w:p>
    <w:p>
      <w:pPr>
        <w:spacing w:line="480" w:lineRule="exact"/>
        <w:ind w:firstLine="600"/>
        <w:rPr>
          <w:rFonts w:hint="eastAsia" w:ascii="方正仿宋简体" w:eastAsia="方正仿宋简体"/>
          <w:b/>
          <w:sz w:val="28"/>
          <w:szCs w:val="28"/>
        </w:rPr>
      </w:pPr>
      <w:r>
        <w:rPr>
          <w:rFonts w:hint="eastAsia" w:ascii="方正仿宋简体" w:eastAsia="方正仿宋简体"/>
          <w:sz w:val="32"/>
          <w:szCs w:val="32"/>
        </w:rPr>
        <w:t>成员：                      联系电话：</w:t>
      </w:r>
    </w:p>
    <w:p>
      <w:pPr>
        <w:spacing w:line="480" w:lineRule="exact"/>
        <w:ind w:firstLine="600"/>
        <w:rPr>
          <w:rFonts w:hint="eastAsia" w:ascii="方正仿宋简体" w:eastAsia="方正仿宋简体"/>
          <w:b/>
          <w:sz w:val="28"/>
          <w:szCs w:val="28"/>
        </w:rPr>
      </w:pPr>
      <w:r>
        <w:rPr>
          <w:rFonts w:hint="eastAsia" w:ascii="方正仿宋简体" w:eastAsia="方正仿宋简体"/>
          <w:b/>
          <w:sz w:val="28"/>
          <w:szCs w:val="28"/>
        </w:rPr>
        <w:t>二、现场核查工作程序：</w:t>
      </w:r>
    </w:p>
    <w:p>
      <w:pPr>
        <w:spacing w:line="480" w:lineRule="exact"/>
        <w:ind w:firstLine="6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1.首次会。</w:t>
      </w:r>
    </w:p>
    <w:p>
      <w:pPr>
        <w:spacing w:line="480" w:lineRule="exact"/>
        <w:ind w:firstLine="6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2.现场核查，包括：查看现场、调阅相关材料、询问有关人员。</w:t>
      </w:r>
    </w:p>
    <w:p>
      <w:pPr>
        <w:spacing w:line="480" w:lineRule="exact"/>
        <w:ind w:firstLine="6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3. 核查组内部会议，做出初步意见。</w:t>
      </w:r>
    </w:p>
    <w:p>
      <w:pPr>
        <w:spacing w:line="480" w:lineRule="exact"/>
        <w:ind w:firstLine="6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4.与申请人交流沟通，确定核查结论。</w:t>
      </w:r>
    </w:p>
    <w:p>
      <w:pPr>
        <w:spacing w:line="480" w:lineRule="exact"/>
        <w:ind w:firstLine="6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5.末次会。</w:t>
      </w:r>
    </w:p>
    <w:p>
      <w:pPr>
        <w:pStyle w:val="2"/>
        <w:spacing w:line="480" w:lineRule="exact"/>
        <w:ind w:left="567" w:leftChars="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三、</w:t>
      </w:r>
      <w:r>
        <w:rPr>
          <w:rFonts w:hint="eastAsia" w:ascii="方正仿宋简体" w:eastAsia="方正仿宋简体"/>
          <w:b/>
          <w:sz w:val="28"/>
          <w:szCs w:val="28"/>
        </w:rPr>
        <w:t>参加首末次会人员</w:t>
      </w:r>
      <w:r>
        <w:rPr>
          <w:rFonts w:hint="eastAsia" w:eastAsia="仿宋_GB2312"/>
          <w:sz w:val="28"/>
          <w:szCs w:val="28"/>
        </w:rPr>
        <w:t>：</w:t>
      </w:r>
    </w:p>
    <w:p>
      <w:pPr>
        <w:pStyle w:val="2"/>
        <w:spacing w:line="480" w:lineRule="exact"/>
        <w:ind w:left="567" w:leftChars="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核查组全体成员、申请人、生产管理负责人及质量管理人员等。</w:t>
      </w:r>
    </w:p>
    <w:p>
      <w:pPr>
        <w:spacing w:line="480" w:lineRule="exact"/>
        <w:ind w:firstLine="6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四、</w:t>
      </w:r>
      <w:r>
        <w:rPr>
          <w:rFonts w:hint="eastAsia" w:ascii="方正仿宋简体" w:eastAsia="方正仿宋简体"/>
          <w:b/>
          <w:sz w:val="28"/>
          <w:szCs w:val="28"/>
        </w:rPr>
        <w:t>请申请人做好现场核查相关准备工作</w:t>
      </w:r>
      <w:r>
        <w:rPr>
          <w:rFonts w:hint="eastAsia" w:ascii="方正仿宋简体" w:eastAsia="方正仿宋简体"/>
          <w:sz w:val="32"/>
          <w:szCs w:val="32"/>
        </w:rPr>
        <w:t>。</w:t>
      </w:r>
    </w:p>
    <w:p>
      <w:pPr>
        <w:spacing w:line="480" w:lineRule="exact"/>
        <w:ind w:firstLine="5492" w:firstLineChars="2100"/>
        <w:rPr>
          <w:rFonts w:hint="eastAsia"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（许可专用章）</w:t>
      </w:r>
    </w:p>
    <w:p>
      <w:pPr>
        <w:spacing w:line="480" w:lineRule="exact"/>
        <w:ind w:firstLine="5492" w:firstLineChars="2100"/>
        <w:rPr>
          <w:rFonts w:hint="eastAsia"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年　　月　　日</w:t>
      </w:r>
    </w:p>
    <w:p>
      <w:pPr>
        <w:spacing w:line="480" w:lineRule="exact"/>
        <w:ind w:firstLine="5492" w:firstLineChars="2100"/>
        <w:rPr>
          <w:rFonts w:hint="eastAsia" w:ascii="方正仿宋简体" w:eastAsia="方正仿宋简体"/>
          <w:sz w:val="28"/>
          <w:szCs w:val="28"/>
        </w:rPr>
      </w:pPr>
    </w:p>
    <w:p>
      <w:pPr>
        <w:spacing w:line="480" w:lineRule="exact"/>
        <w:ind w:firstLine="5492" w:firstLineChars="2100"/>
        <w:rPr>
          <w:rFonts w:hint="eastAsia" w:ascii="方正仿宋简体" w:eastAsia="方正仿宋简体"/>
          <w:sz w:val="28"/>
          <w:szCs w:val="28"/>
        </w:rPr>
      </w:pPr>
    </w:p>
    <w:p>
      <w:pPr>
        <w:adjustRightInd w:val="0"/>
        <w:snapToGrid w:val="0"/>
        <w:rPr>
          <w:rFonts w:hint="eastAsia"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注：本通知书一式两份；一份送达申请人，一份存档（本注正式使用时不显示）。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94ECD"/>
    <w:rsid w:val="63594E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2016-05-18T03:09:00Z</dcterms:created>
  <dc:creator>lmy</dc:creator>
  <cp:lastModifiedBy>lmy</cp:lastModifiedBy>
  <dcterms:modified xsi:type="dcterms:W3CDTF">2016-05-18T03:09:53Z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