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6" w:rsidRDefault="00466C34">
      <w:pPr>
        <w:spacing w:line="50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2018豆制品行业</w:t>
      </w:r>
      <w:r w:rsidRPr="00466C34"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产品价值提升论坛</w:t>
      </w:r>
      <w:r w:rsidR="00EB4E66" w:rsidRPr="00EB4E66">
        <w:rPr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57.9pt;width:123.4pt;height:31.35pt;z-index:251658240;mso-position-horizontal-relative:text;mso-position-vertical-relative:text" o:gfxdata="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FIzqw1wAAAAwBAAAPAAAAAAAAAAEAIAAAACIAAABkcnMvZG93&#10;bnJldi54bWxQSwECFAAUAAAACACHTuJA25c1RToCAABLBAAADgAAAAAAAAABACAAAAAmAQAAZHJz&#10;L2Uyb0RvYy54bWxQSwUGAAAAAAYABgBZAQAA0gUAAAAA&#10;" fillcolor="white [3212]" stroked="f" strokeweight=".5pt">
            <v:textbox>
              <w:txbxContent>
                <w:p w:rsidR="00EB4E66" w:rsidRDefault="00591829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附件</w:t>
                  </w:r>
                </w:p>
              </w:txbxContent>
            </v:textbox>
          </v:shape>
        </w:pict>
      </w:r>
      <w:r w:rsidR="00591829"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参会回执</w:t>
      </w:r>
    </w:p>
    <w:tbl>
      <w:tblPr>
        <w:tblpPr w:leftFromText="180" w:rightFromText="180" w:vertAnchor="text" w:horzAnchor="page" w:tblpX="1102" w:tblpY="339"/>
        <w:tblOverlap w:val="never"/>
        <w:tblW w:w="9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6"/>
        <w:gridCol w:w="1304"/>
        <w:gridCol w:w="915"/>
        <w:gridCol w:w="715"/>
        <w:gridCol w:w="734"/>
        <w:gridCol w:w="1109"/>
        <w:gridCol w:w="1533"/>
        <w:gridCol w:w="2212"/>
      </w:tblGrid>
      <w:tr w:rsidR="00EB4E66">
        <w:trPr>
          <w:trHeight w:val="83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单位名称</w:t>
            </w:r>
          </w:p>
        </w:tc>
        <w:tc>
          <w:tcPr>
            <w:tcW w:w="3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EB4E6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电话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EB4E6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B4E66">
        <w:trPr>
          <w:trHeight w:val="75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地址</w:t>
            </w:r>
          </w:p>
        </w:tc>
        <w:tc>
          <w:tcPr>
            <w:tcW w:w="3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EB4E6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邮编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EB4E6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B4E66">
        <w:trPr>
          <w:trHeight w:val="78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邮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箱</w:t>
            </w:r>
          </w:p>
        </w:tc>
        <w:tc>
          <w:tcPr>
            <w:tcW w:w="3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EB4E6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传真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EB4E6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B4E66">
        <w:trPr>
          <w:trHeight w:val="620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参</w:t>
            </w:r>
          </w:p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会</w:t>
            </w:r>
          </w:p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人</w:t>
            </w:r>
          </w:p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员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591829">
            <w:pPr>
              <w:ind w:firstLineChars="50" w:firstLine="15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职务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591829">
            <w:pPr>
              <w:ind w:left="45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电话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是否参观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是否安排住宿</w:t>
            </w:r>
          </w:p>
        </w:tc>
      </w:tr>
      <w:tr w:rsidR="00EB4E66">
        <w:trPr>
          <w:trHeight w:val="600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EB4E6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E66" w:rsidRDefault="00EB4E66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E66" w:rsidRDefault="00EB4E66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E66" w:rsidRDefault="00EB4E66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E66" w:rsidRDefault="00EB4E66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□是</w:t>
            </w:r>
            <w:r w:rsidR="000F45AA"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□是</w:t>
            </w:r>
            <w:r w:rsidR="000F45AA"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</w:p>
        </w:tc>
      </w:tr>
      <w:tr w:rsidR="00EB4E66">
        <w:trPr>
          <w:trHeight w:val="608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EB4E6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E66" w:rsidRDefault="00EB4E66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E66" w:rsidRDefault="00EB4E66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E66" w:rsidRDefault="00EB4E66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E66" w:rsidRDefault="00EB4E66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□是□否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□是□否</w:t>
            </w:r>
          </w:p>
        </w:tc>
      </w:tr>
      <w:tr w:rsidR="00EB4E66">
        <w:trPr>
          <w:trHeight w:val="616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EB4E6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E66" w:rsidRDefault="00EB4E66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E66" w:rsidRDefault="00EB4E66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E66" w:rsidRDefault="00EB4E66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E66" w:rsidRDefault="00EB4E66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□是□否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□是□否</w:t>
            </w:r>
          </w:p>
        </w:tc>
      </w:tr>
      <w:tr w:rsidR="00EB4E66">
        <w:trPr>
          <w:trHeight w:val="624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EB4E6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E66" w:rsidRDefault="00EB4E66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E66" w:rsidRDefault="00EB4E66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E66" w:rsidRDefault="00EB4E66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E66" w:rsidRDefault="00EB4E66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□是□否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□是□否</w:t>
            </w:r>
          </w:p>
        </w:tc>
      </w:tr>
      <w:tr w:rsidR="00EB4E66">
        <w:trPr>
          <w:trHeight w:val="624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EB4E6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E66" w:rsidRDefault="00EB4E66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E66" w:rsidRDefault="00EB4E66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E66" w:rsidRDefault="00EB4E66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4E66" w:rsidRDefault="00EB4E66">
            <w:pPr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□是□否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□是□否</w:t>
            </w:r>
          </w:p>
        </w:tc>
      </w:tr>
      <w:tr w:rsidR="00EB4E66">
        <w:trPr>
          <w:trHeight w:val="292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66" w:rsidRDefault="005918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66" w:rsidRDefault="00EB4E6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EB4E66" w:rsidRDefault="00EB4E66">
      <w:pPr>
        <w:jc w:val="center"/>
      </w:pPr>
    </w:p>
    <w:p w:rsidR="00EB4E66" w:rsidRDefault="00EB4E66"/>
    <w:sectPr w:rsidR="00EB4E66" w:rsidSect="00EB4E66">
      <w:headerReference w:type="first" r:id="rId7"/>
      <w:pgSz w:w="11906" w:h="16838"/>
      <w:pgMar w:top="1440" w:right="1304" w:bottom="1440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829" w:rsidRDefault="00591829" w:rsidP="00EB4E66">
      <w:r>
        <w:separator/>
      </w:r>
    </w:p>
  </w:endnote>
  <w:endnote w:type="continuationSeparator" w:id="1">
    <w:p w:rsidR="00591829" w:rsidRDefault="00591829" w:rsidP="00EB4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829" w:rsidRDefault="00591829" w:rsidP="00EB4E66">
      <w:r>
        <w:separator/>
      </w:r>
    </w:p>
  </w:footnote>
  <w:footnote w:type="continuationSeparator" w:id="1">
    <w:p w:rsidR="00591829" w:rsidRDefault="00591829" w:rsidP="00EB4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66" w:rsidRDefault="00591829">
    <w:pPr>
      <w:pStyle w:val="a4"/>
      <w:jc w:val="both"/>
      <w:rPr>
        <w:rFonts w:ascii="方正姚体" w:eastAsia="方正姚体"/>
        <w:color w:val="FFFFFF" w:themeColor="background1"/>
        <w:spacing w:val="-74"/>
        <w:w w:val="85"/>
        <w:sz w:val="76"/>
        <w:szCs w:val="76"/>
      </w:rPr>
    </w:pPr>
    <w:r>
      <w:rPr>
        <w:rFonts w:ascii="方正姚体" w:eastAsia="方正姚体" w:hint="eastAsia"/>
        <w:color w:val="FFFFFF" w:themeColor="background1"/>
        <w:spacing w:val="-74"/>
        <w:w w:val="85"/>
        <w:sz w:val="76"/>
        <w:szCs w:val="76"/>
      </w:rPr>
      <w:t>中国食品工业协制品专业委员会文件</w:t>
    </w:r>
  </w:p>
  <w:p w:rsidR="00EB4E66" w:rsidRDefault="00EB4E66">
    <w:pPr>
      <w:pStyle w:val="a4"/>
      <w:jc w:val="both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2049" type="#_x0000_t32" style="position:absolute;left:0;text-align:left;margin-left:-10.55pt;margin-top:12.55pt;width:476.25pt;height:0;z-index:251658240" o:gfxdata="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7cjprXAAAACQEAAA8AAAAA&#10;AAAAAQAgAAAAIgAAAGRycy9kb3ducmV2LnhtbFBLAQIUABQAAAAIAIdO4kDYryL73AEAAJYDAAAO&#10;AAAAAAAAAAEAIAAAACYBAABkcnMvZTJvRG9jLnhtbFBLBQYAAAAABgAGAFkBAAB0BQAAAAA=&#10;" strokecolor="white [3212]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  <o:rules v:ext="edit">
        <o:r id="V:Rule1" type="connector" idref="#自选图形 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E66"/>
    <w:rsid w:val="000F45AA"/>
    <w:rsid w:val="00466C34"/>
    <w:rsid w:val="00591829"/>
    <w:rsid w:val="00EB4E66"/>
    <w:rsid w:val="6757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E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4E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EB4E6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B4E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18</cp:revision>
  <dcterms:created xsi:type="dcterms:W3CDTF">2014-10-29T12:08:00Z</dcterms:created>
  <dcterms:modified xsi:type="dcterms:W3CDTF">2018-09-06T02:40:00Z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